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2EFDF1B6" w14:textId="77777777" w:rsidR="00AF10BE" w:rsidRPr="007F179E" w:rsidRDefault="007F179E" w:rsidP="007F179E">
      <w:pPr>
        <w:jc w:val="center"/>
        <w:rPr>
          <w:b/>
          <w:u w:val="single"/>
        </w:rPr>
      </w:pPr>
      <w:r w:rsidRPr="007F179E">
        <w:rPr>
          <w:b/>
          <w:u w:val="single"/>
        </w:rPr>
        <w:t>Andy Curran Bio</w:t>
      </w:r>
    </w:p>
    <w:p w14:paraId="5F2EA649" w14:textId="77777777" w:rsidR="007F179E" w:rsidRDefault="007F179E" w:rsidP="007F179E">
      <w:pPr>
        <w:jc w:val="center"/>
      </w:pPr>
    </w:p>
    <w:p w14:paraId="1BAE3030" w14:textId="77777777" w:rsidR="007F179E" w:rsidRDefault="007F179E" w:rsidP="007F179E">
      <w:pPr>
        <w:rPr>
          <w:rFonts w:cs="Times New Roman"/>
          <w:color w:val="000000" w:themeColor="text1"/>
        </w:rPr>
      </w:pPr>
      <w:r w:rsidRPr="007F179E">
        <w:rPr>
          <w:rFonts w:cs="Times New Roman"/>
          <w:bCs/>
          <w:color w:val="000000" w:themeColor="text1"/>
        </w:rPr>
        <w:t>Andy Curran</w:t>
      </w:r>
      <w:r w:rsidRPr="007F179E">
        <w:rPr>
          <w:rFonts w:cs="Times New Roman"/>
          <w:color w:val="000000" w:themeColor="text1"/>
        </w:rPr>
        <w:t> first burst onto the Canadian music scene</w:t>
      </w:r>
      <w:r>
        <w:rPr>
          <w:rFonts w:cs="Times New Roman"/>
          <w:color w:val="000000" w:themeColor="text1"/>
        </w:rPr>
        <w:t xml:space="preserve"> in 1982 as the founding member </w:t>
      </w:r>
      <w:r w:rsidRPr="007F179E">
        <w:rPr>
          <w:rFonts w:cs="Times New Roman"/>
          <w:color w:val="000000" w:themeColor="text1"/>
        </w:rPr>
        <w:t>of </w:t>
      </w:r>
      <w:r w:rsidRPr="007F179E">
        <w:rPr>
          <w:rFonts w:cs="Times New Roman"/>
          <w:bCs/>
          <w:color w:val="000000" w:themeColor="text1"/>
        </w:rPr>
        <w:t>Coney Hatch.</w:t>
      </w:r>
      <w:r w:rsidRPr="007F179E">
        <w:rPr>
          <w:rFonts w:cs="Times New Roman"/>
          <w:color w:val="000000" w:themeColor="text1"/>
        </w:rPr>
        <w:t> </w:t>
      </w:r>
    </w:p>
    <w:p w14:paraId="047B69F9" w14:textId="77777777" w:rsidR="007F179E" w:rsidRDefault="007F179E" w:rsidP="007F179E">
      <w:pPr>
        <w:rPr>
          <w:rFonts w:cs="Times New Roman"/>
          <w:color w:val="000000" w:themeColor="text1"/>
        </w:rPr>
      </w:pPr>
      <w:r w:rsidRPr="007F179E">
        <w:rPr>
          <w:rFonts w:cs="Times New Roman"/>
          <w:color w:val="000000" w:themeColor="text1"/>
        </w:rPr>
        <w:t>The rocket-ride that followed saw Curran’s ha</w:t>
      </w:r>
      <w:r>
        <w:rPr>
          <w:rFonts w:cs="Times New Roman"/>
          <w:color w:val="000000" w:themeColor="text1"/>
        </w:rPr>
        <w:t xml:space="preserve">rd-rocking quartet share stages </w:t>
      </w:r>
      <w:r w:rsidRPr="007F179E">
        <w:rPr>
          <w:rFonts w:cs="Times New Roman"/>
          <w:color w:val="000000" w:themeColor="text1"/>
        </w:rPr>
        <w:t>with </w:t>
      </w:r>
      <w:r w:rsidRPr="007F179E">
        <w:rPr>
          <w:rFonts w:cs="Times New Roman"/>
          <w:bCs/>
          <w:color w:val="000000" w:themeColor="text1"/>
        </w:rPr>
        <w:t>Judas Priest, Iron Maiden, Peter Frampton, Ted Nugent,</w:t>
      </w:r>
      <w:r w:rsidR="007E7452">
        <w:rPr>
          <w:rFonts w:cs="Times New Roman"/>
          <w:bCs/>
          <w:color w:val="000000" w:themeColor="text1"/>
        </w:rPr>
        <w:t xml:space="preserve"> Cheap Trick </w:t>
      </w:r>
      <w:r w:rsidRPr="007F179E">
        <w:rPr>
          <w:rFonts w:cs="Times New Roman"/>
          <w:bCs/>
          <w:color w:val="000000" w:themeColor="text1"/>
        </w:rPr>
        <w:t>and Rush.</w:t>
      </w:r>
    </w:p>
    <w:p w14:paraId="0D9D2258" w14:textId="77777777" w:rsidR="007F179E" w:rsidRPr="007F179E" w:rsidRDefault="007F179E" w:rsidP="007F179E">
      <w:pPr>
        <w:rPr>
          <w:rFonts w:cs="Times New Roman"/>
          <w:color w:val="000000" w:themeColor="text1"/>
        </w:rPr>
      </w:pPr>
      <w:r w:rsidRPr="007F179E">
        <w:rPr>
          <w:rFonts w:cs="Times New Roman"/>
          <w:color w:val="000000" w:themeColor="text1"/>
        </w:rPr>
        <w:t>Bumping shoulders (and guitars) with these rock icons landed the band two special guest slots in one year at the legendary </w:t>
      </w:r>
      <w:r w:rsidRPr="007F179E">
        <w:rPr>
          <w:rFonts w:cs="Times New Roman"/>
          <w:bCs/>
          <w:color w:val="000000" w:themeColor="text1"/>
        </w:rPr>
        <w:t>Maple Leaf Gardens.</w:t>
      </w:r>
    </w:p>
    <w:p w14:paraId="603B35E0" w14:textId="77777777" w:rsidR="007F179E" w:rsidRPr="007F179E" w:rsidRDefault="007F179E" w:rsidP="007F179E">
      <w:pPr>
        <w:rPr>
          <w:rFonts w:cs="Times New Roman"/>
          <w:color w:val="000000" w:themeColor="text1"/>
        </w:rPr>
      </w:pPr>
      <w:r w:rsidRPr="007F179E">
        <w:rPr>
          <w:rFonts w:cs="Times New Roman"/>
          <w:color w:val="000000" w:themeColor="text1"/>
        </w:rPr>
        <w:t>Continuing on a streak of success, Curran then released his eponymous titled solo album in 1992. Andy was nominated for two </w:t>
      </w:r>
      <w:r w:rsidRPr="007F179E">
        <w:rPr>
          <w:rFonts w:cs="Times New Roman"/>
          <w:bCs/>
          <w:color w:val="000000" w:themeColor="text1"/>
        </w:rPr>
        <w:t>Juno Awards</w:t>
      </w:r>
      <w:r>
        <w:rPr>
          <w:rFonts w:cs="Times New Roman"/>
          <w:bCs/>
          <w:color w:val="000000" w:themeColor="text1"/>
        </w:rPr>
        <w:t xml:space="preserve"> </w:t>
      </w:r>
      <w:r w:rsidRPr="007F179E">
        <w:rPr>
          <w:rFonts w:cs="Times New Roman"/>
          <w:color w:val="000000" w:themeColor="text1"/>
        </w:rPr>
        <w:t>that year, taking home </w:t>
      </w:r>
      <w:r w:rsidRPr="007F179E">
        <w:rPr>
          <w:rFonts w:cs="Times New Roman"/>
          <w:bCs/>
          <w:color w:val="000000" w:themeColor="text1"/>
        </w:rPr>
        <w:t>Most Promising Male Vocalist of the Year.</w:t>
      </w:r>
      <w:r w:rsidRPr="007F179E">
        <w:rPr>
          <w:rFonts w:cs="Times New Roman"/>
          <w:color w:val="000000" w:themeColor="text1"/>
        </w:rPr>
        <w:t> This album went on to garner three top ten hits, </w:t>
      </w:r>
      <w:r w:rsidRPr="00E12CB8">
        <w:rPr>
          <w:rFonts w:cs="Times New Roman"/>
          <w:b/>
          <w:bCs/>
          <w:i/>
          <w:color w:val="000000" w:themeColor="text1"/>
        </w:rPr>
        <w:t>“No Tattoos,” “License to Love,”</w:t>
      </w:r>
      <w:r w:rsidRPr="007F179E">
        <w:rPr>
          <w:rFonts w:cs="Times New Roman"/>
          <w:bCs/>
          <w:color w:val="000000" w:themeColor="text1"/>
        </w:rPr>
        <w:t xml:space="preserve"> and </w:t>
      </w:r>
      <w:r w:rsidRPr="00E12CB8">
        <w:rPr>
          <w:rFonts w:cs="Times New Roman"/>
          <w:b/>
          <w:bCs/>
          <w:i/>
          <w:color w:val="000000" w:themeColor="text1"/>
        </w:rPr>
        <w:t>“Let Go” </w:t>
      </w:r>
      <w:r w:rsidRPr="007F179E">
        <w:rPr>
          <w:rFonts w:cs="Times New Roman"/>
          <w:color w:val="000000" w:themeColor="text1"/>
        </w:rPr>
        <w:t>making his band a staple on the Music Music airwaves.</w:t>
      </w:r>
    </w:p>
    <w:p w14:paraId="5A8EBD26" w14:textId="77777777" w:rsidR="007F179E" w:rsidRPr="007F179E" w:rsidRDefault="007F179E" w:rsidP="007F179E">
      <w:pPr>
        <w:rPr>
          <w:rFonts w:eastAsia="Times New Roman" w:cs="Times New Roman"/>
          <w:color w:val="000000" w:themeColor="text1"/>
        </w:rPr>
      </w:pPr>
      <w:r w:rsidRPr="007F179E">
        <w:rPr>
          <w:rFonts w:eastAsia="Times New Roman" w:cs="Times New Roman"/>
          <w:color w:val="000000" w:themeColor="text1"/>
        </w:rPr>
        <w:t>Curran quickly regrouped after 18 months of heavy touring (and a Juno Award for his efforts) with a new band called Soho 69 and the 1</w:t>
      </w:r>
      <w:r w:rsidR="00E12CB8">
        <w:rPr>
          <w:rFonts w:eastAsia="Times New Roman" w:cs="Times New Roman"/>
          <w:color w:val="000000" w:themeColor="text1"/>
        </w:rPr>
        <w:t>993 release of the aptly titled</w:t>
      </w:r>
      <w:r w:rsidR="00E12CB8" w:rsidRPr="007F179E">
        <w:rPr>
          <w:rFonts w:eastAsia="Times New Roman" w:cs="Times New Roman"/>
          <w:color w:val="000000" w:themeColor="text1"/>
        </w:rPr>
        <w:t>”</w:t>
      </w:r>
      <w:r w:rsidR="00E12CB8" w:rsidRPr="00E12CB8">
        <w:rPr>
          <w:rFonts w:eastAsia="Times New Roman" w:cs="Times New Roman"/>
          <w:b/>
          <w:i/>
          <w:color w:val="000000" w:themeColor="text1"/>
        </w:rPr>
        <w:t> Scatterbrain</w:t>
      </w:r>
      <w:r>
        <w:rPr>
          <w:rFonts w:eastAsia="Times New Roman" w:cs="Times New Roman"/>
          <w:bCs/>
          <w:color w:val="000000" w:themeColor="text1"/>
        </w:rPr>
        <w:t xml:space="preserve"> ” </w:t>
      </w:r>
      <w:r w:rsidRPr="007F179E">
        <w:rPr>
          <w:rFonts w:eastAsia="Times New Roman" w:cs="Times New Roman"/>
          <w:color w:val="000000" w:themeColor="text1"/>
        </w:rPr>
        <w:t>.</w:t>
      </w:r>
    </w:p>
    <w:p w14:paraId="30FB2E6D" w14:textId="77777777" w:rsidR="007F179E" w:rsidRPr="007F179E" w:rsidRDefault="007F179E" w:rsidP="007F179E">
      <w:pPr>
        <w:rPr>
          <w:rFonts w:eastAsia="Times New Roman" w:cs="Times New Roman"/>
          <w:color w:val="000000" w:themeColor="text1"/>
        </w:rPr>
      </w:pPr>
      <w:r w:rsidRPr="007F179E">
        <w:rPr>
          <w:rFonts w:eastAsia="Times New Roman" w:cs="Times New Roman"/>
          <w:color w:val="000000" w:themeColor="text1"/>
        </w:rPr>
        <w:t xml:space="preserve">The lead off track called “Kiss My Boots” </w:t>
      </w:r>
      <w:r w:rsidR="00E12CB8">
        <w:rPr>
          <w:rFonts w:eastAsia="Times New Roman" w:cs="Times New Roman"/>
          <w:color w:val="000000" w:themeColor="text1"/>
        </w:rPr>
        <w:t xml:space="preserve">quickly </w:t>
      </w:r>
      <w:r w:rsidRPr="007F179E">
        <w:rPr>
          <w:rFonts w:eastAsia="Times New Roman" w:cs="Times New Roman"/>
          <w:color w:val="000000" w:themeColor="text1"/>
        </w:rPr>
        <w:t xml:space="preserve">became a </w:t>
      </w:r>
      <w:r w:rsidR="00E12CB8" w:rsidRPr="007F179E">
        <w:rPr>
          <w:rFonts w:eastAsia="Times New Roman" w:cs="Times New Roman"/>
          <w:color w:val="000000" w:themeColor="text1"/>
        </w:rPr>
        <w:t>favorite</w:t>
      </w:r>
      <w:r w:rsidRPr="007F179E">
        <w:rPr>
          <w:rFonts w:eastAsia="Times New Roman" w:cs="Times New Roman"/>
          <w:color w:val="000000" w:themeColor="text1"/>
        </w:rPr>
        <w:t xml:space="preserve"> at Much </w:t>
      </w:r>
      <w:r w:rsidR="00E12CB8" w:rsidRPr="007F179E">
        <w:rPr>
          <w:rFonts w:eastAsia="Times New Roman" w:cs="Times New Roman"/>
          <w:color w:val="000000" w:themeColor="text1"/>
        </w:rPr>
        <w:t>Music.</w:t>
      </w:r>
      <w:r w:rsidR="00E12CB8">
        <w:rPr>
          <w:rFonts w:eastAsia="Times New Roman" w:cs="Times New Roman"/>
          <w:color w:val="000000" w:themeColor="text1"/>
        </w:rPr>
        <w:t xml:space="preserve"> </w:t>
      </w:r>
      <w:r w:rsidRPr="007F179E">
        <w:rPr>
          <w:rFonts w:eastAsia="Times New Roman" w:cs="Times New Roman"/>
          <w:color w:val="000000" w:themeColor="text1"/>
        </w:rPr>
        <w:t xml:space="preserve">Highlights from that tour would be a home coming Toronto show where Soho 69 were special guests to one of Andy’s </w:t>
      </w:r>
      <w:r w:rsidR="00E12CB8" w:rsidRPr="007F179E">
        <w:rPr>
          <w:rFonts w:eastAsia="Times New Roman" w:cs="Times New Roman"/>
          <w:color w:val="000000" w:themeColor="text1"/>
        </w:rPr>
        <w:t>favorite</w:t>
      </w:r>
      <w:r w:rsidRPr="007F179E">
        <w:rPr>
          <w:rFonts w:eastAsia="Times New Roman" w:cs="Times New Roman"/>
          <w:color w:val="000000" w:themeColor="text1"/>
        </w:rPr>
        <w:t xml:space="preserve"> bands,</w:t>
      </w:r>
      <w:r w:rsidRPr="007F179E">
        <w:rPr>
          <w:rFonts w:eastAsia="Times New Roman" w:cs="Times New Roman"/>
          <w:bCs/>
          <w:color w:val="000000" w:themeColor="text1"/>
        </w:rPr>
        <w:t> Kings X.</w:t>
      </w:r>
    </w:p>
    <w:p w14:paraId="2F30DA59" w14:textId="77777777" w:rsidR="007F179E" w:rsidRPr="007F179E" w:rsidRDefault="007F179E" w:rsidP="007F179E">
      <w:pPr>
        <w:rPr>
          <w:rFonts w:eastAsia="Times New Roman" w:cs="Times New Roman"/>
          <w:color w:val="000000" w:themeColor="text1"/>
        </w:rPr>
      </w:pPr>
    </w:p>
    <w:p w14:paraId="00355E81" w14:textId="77777777" w:rsidR="007F179E" w:rsidRPr="007F179E" w:rsidRDefault="007F179E" w:rsidP="007F179E">
      <w:pPr>
        <w:rPr>
          <w:rFonts w:eastAsia="Times New Roman" w:cs="Times New Roman"/>
          <w:color w:val="000000" w:themeColor="text1"/>
        </w:rPr>
      </w:pPr>
      <w:r w:rsidRPr="007F179E">
        <w:rPr>
          <w:rFonts w:eastAsia="Times New Roman" w:cs="Times New Roman"/>
          <w:color w:val="000000" w:themeColor="text1"/>
        </w:rPr>
        <w:t xml:space="preserve">The years to follow would be a rollercoaster ride that involved signing a publishing deal and </w:t>
      </w:r>
      <w:r w:rsidR="00E12CB8">
        <w:rPr>
          <w:rFonts w:eastAsia="Times New Roman" w:cs="Times New Roman"/>
          <w:color w:val="000000" w:themeColor="text1"/>
        </w:rPr>
        <w:t xml:space="preserve">releasing the </w:t>
      </w:r>
      <w:r w:rsidRPr="007F179E">
        <w:rPr>
          <w:rFonts w:eastAsia="Times New Roman" w:cs="Times New Roman"/>
          <w:color w:val="000000" w:themeColor="text1"/>
        </w:rPr>
        <w:t>debut record for his Alt-rock band </w:t>
      </w:r>
      <w:r w:rsidRPr="007F179E">
        <w:rPr>
          <w:rFonts w:eastAsia="Times New Roman" w:cs="Times New Roman"/>
          <w:bCs/>
          <w:color w:val="000000" w:themeColor="text1"/>
        </w:rPr>
        <w:t>Caramel </w:t>
      </w:r>
      <w:r w:rsidRPr="007F179E">
        <w:rPr>
          <w:rFonts w:eastAsia="Times New Roman" w:cs="Times New Roman"/>
          <w:color w:val="000000" w:themeColor="text1"/>
        </w:rPr>
        <w:t xml:space="preserve">on Geffen </w:t>
      </w:r>
      <w:r w:rsidR="00910AA3" w:rsidRPr="007F179E">
        <w:rPr>
          <w:rFonts w:eastAsia="Times New Roman" w:cs="Times New Roman"/>
          <w:color w:val="000000" w:themeColor="text1"/>
        </w:rPr>
        <w:t>Records.</w:t>
      </w:r>
      <w:r w:rsidRPr="007F179E">
        <w:rPr>
          <w:rFonts w:eastAsia="Times New Roman" w:cs="Times New Roman"/>
          <w:color w:val="000000" w:themeColor="text1"/>
        </w:rPr>
        <w:t xml:space="preserve"> That release produced a top ten radio hit in the USA </w:t>
      </w:r>
      <w:r w:rsidR="00E12CB8" w:rsidRPr="00E12CB8">
        <w:rPr>
          <w:rFonts w:eastAsia="Times New Roman" w:cs="Times New Roman"/>
          <w:b/>
          <w:i/>
          <w:color w:val="000000" w:themeColor="text1"/>
        </w:rPr>
        <w:t>“</w:t>
      </w:r>
      <w:r w:rsidR="00910AA3" w:rsidRPr="00E12CB8">
        <w:rPr>
          <w:rFonts w:eastAsia="Times New Roman" w:cs="Times New Roman"/>
          <w:b/>
          <w:bCs/>
          <w:i/>
          <w:color w:val="000000" w:themeColor="text1"/>
        </w:rPr>
        <w:t>Lucy” </w:t>
      </w:r>
      <w:r w:rsidR="00910AA3" w:rsidRPr="007E7452">
        <w:rPr>
          <w:rFonts w:eastAsia="Times New Roman" w:cs="Times New Roman"/>
          <w:bCs/>
          <w:color w:val="000000" w:themeColor="text1"/>
        </w:rPr>
        <w:t>and</w:t>
      </w:r>
      <w:r w:rsidRPr="007F179E">
        <w:rPr>
          <w:rFonts w:eastAsia="Times New Roman" w:cs="Times New Roman"/>
          <w:color w:val="000000" w:themeColor="text1"/>
        </w:rPr>
        <w:t xml:space="preserve"> saw Andy &amp; Co hitting the road sharing stages with Creed, Stabbing </w:t>
      </w:r>
      <w:r w:rsidR="007E7452" w:rsidRPr="007F179E">
        <w:rPr>
          <w:rFonts w:eastAsia="Times New Roman" w:cs="Times New Roman"/>
          <w:color w:val="000000" w:themeColor="text1"/>
        </w:rPr>
        <w:t>Westward,</w:t>
      </w:r>
      <w:r w:rsidRPr="007F179E">
        <w:rPr>
          <w:rFonts w:eastAsia="Times New Roman" w:cs="Times New Roman"/>
          <w:color w:val="000000" w:themeColor="text1"/>
        </w:rPr>
        <w:t xml:space="preserve"> Brother Cain and Econoline Crush.</w:t>
      </w:r>
    </w:p>
    <w:p w14:paraId="1A7729FF" w14:textId="77777777" w:rsidR="00643CB7" w:rsidRDefault="00643CB7" w:rsidP="007F179E">
      <w:pPr>
        <w:rPr>
          <w:rFonts w:eastAsia="Times New Roman" w:cs="Times New Roman"/>
          <w:color w:val="000000" w:themeColor="text1"/>
        </w:rPr>
      </w:pPr>
    </w:p>
    <w:p w14:paraId="6892D8C7" w14:textId="77777777" w:rsidR="007F179E" w:rsidRPr="007F179E" w:rsidRDefault="007F179E" w:rsidP="007F179E">
      <w:pPr>
        <w:rPr>
          <w:rFonts w:eastAsia="Times New Roman" w:cs="Times New Roman"/>
          <w:color w:val="000000" w:themeColor="text1"/>
        </w:rPr>
      </w:pPr>
      <w:r w:rsidRPr="007F179E">
        <w:rPr>
          <w:rFonts w:eastAsia="Times New Roman" w:cs="Times New Roman"/>
          <w:color w:val="000000" w:themeColor="text1"/>
        </w:rPr>
        <w:t xml:space="preserve">After months of touring and watching Geffen dissolve and ret gobbled up by music giants Universal Music, Andy would pick up the pieces and go back to his humble roots and look to his long time friend and engineer Vic Florencia to helm the recordings for his newest </w:t>
      </w:r>
      <w:r w:rsidR="00E12CB8" w:rsidRPr="007F179E">
        <w:rPr>
          <w:rFonts w:eastAsia="Times New Roman" w:cs="Times New Roman"/>
          <w:color w:val="000000" w:themeColor="text1"/>
        </w:rPr>
        <w:t>project.</w:t>
      </w:r>
    </w:p>
    <w:p w14:paraId="64933AE4" w14:textId="77777777" w:rsidR="007F179E" w:rsidRPr="007F179E" w:rsidRDefault="007F179E" w:rsidP="007F179E">
      <w:pPr>
        <w:rPr>
          <w:rFonts w:eastAsia="Times New Roman" w:cs="Times New Roman"/>
          <w:color w:val="000000" w:themeColor="text1"/>
        </w:rPr>
      </w:pPr>
      <w:r w:rsidRPr="007F179E">
        <w:rPr>
          <w:rFonts w:eastAsia="Times New Roman" w:cs="Times New Roman"/>
          <w:color w:val="000000" w:themeColor="text1"/>
        </w:rPr>
        <w:t xml:space="preserve">That band comprised of Curran, Simon </w:t>
      </w:r>
      <w:r w:rsidR="00910AA3" w:rsidRPr="007F179E">
        <w:rPr>
          <w:rFonts w:eastAsia="Times New Roman" w:cs="Times New Roman"/>
          <w:color w:val="000000" w:themeColor="text1"/>
        </w:rPr>
        <w:t>Brierley,</w:t>
      </w:r>
      <w:r w:rsidRPr="007F179E">
        <w:rPr>
          <w:rFonts w:eastAsia="Times New Roman" w:cs="Times New Roman"/>
          <w:color w:val="000000" w:themeColor="text1"/>
        </w:rPr>
        <w:t xml:space="preserve"> Randy Cooke and Virginia Storey would morph through </w:t>
      </w:r>
      <w:r w:rsidRPr="007F179E">
        <w:rPr>
          <w:rFonts w:eastAsia="Times New Roman" w:cs="Times New Roman"/>
          <w:b/>
          <w:color w:val="000000" w:themeColor="text1"/>
        </w:rPr>
        <w:t>3</w:t>
      </w:r>
      <w:r w:rsidR="00910AA3">
        <w:rPr>
          <w:rFonts w:eastAsia="Times New Roman" w:cs="Times New Roman"/>
          <w:color w:val="000000" w:themeColor="text1"/>
        </w:rPr>
        <w:t xml:space="preserve"> different names, Drug Plan, Trailer Park eventually landing on </w:t>
      </w:r>
      <w:r w:rsidR="00910AA3" w:rsidRPr="007F179E">
        <w:rPr>
          <w:rFonts w:eastAsia="Times New Roman" w:cs="Times New Roman"/>
          <w:color w:val="000000" w:themeColor="text1"/>
        </w:rPr>
        <w:t xml:space="preserve">Leisureworld </w:t>
      </w:r>
      <w:r w:rsidR="00910AA3">
        <w:rPr>
          <w:rFonts w:eastAsia="Times New Roman" w:cs="Times New Roman"/>
          <w:color w:val="000000" w:themeColor="text1"/>
        </w:rPr>
        <w:t xml:space="preserve">and </w:t>
      </w:r>
      <w:r w:rsidRPr="007F179E">
        <w:rPr>
          <w:rFonts w:eastAsia="Times New Roman" w:cs="Times New Roman"/>
          <w:color w:val="000000" w:themeColor="text1"/>
        </w:rPr>
        <w:t xml:space="preserve">signing to Artist </w:t>
      </w:r>
      <w:r w:rsidR="00910AA3" w:rsidRPr="007F179E">
        <w:rPr>
          <w:rFonts w:eastAsia="Times New Roman" w:cs="Times New Roman"/>
          <w:color w:val="000000" w:themeColor="text1"/>
        </w:rPr>
        <w:t>Direct.</w:t>
      </w:r>
      <w:r w:rsidR="00910AA3">
        <w:rPr>
          <w:rFonts w:eastAsia="Times New Roman" w:cs="Times New Roman"/>
          <w:color w:val="000000" w:themeColor="text1"/>
        </w:rPr>
        <w:t xml:space="preserve"> That band </w:t>
      </w:r>
      <w:r w:rsidRPr="007F179E">
        <w:rPr>
          <w:rFonts w:eastAsia="Times New Roman" w:cs="Times New Roman"/>
          <w:color w:val="000000" w:themeColor="text1"/>
        </w:rPr>
        <w:t>releas</w:t>
      </w:r>
      <w:r w:rsidR="00910AA3">
        <w:rPr>
          <w:rFonts w:eastAsia="Times New Roman" w:cs="Times New Roman"/>
          <w:color w:val="000000" w:themeColor="text1"/>
        </w:rPr>
        <w:t>ed</w:t>
      </w:r>
      <w:r w:rsidRPr="007F179E">
        <w:rPr>
          <w:rFonts w:eastAsia="Times New Roman" w:cs="Times New Roman"/>
          <w:color w:val="000000" w:themeColor="text1"/>
        </w:rPr>
        <w:t xml:space="preserve"> the single </w:t>
      </w:r>
      <w:r w:rsidRPr="007F179E">
        <w:rPr>
          <w:rFonts w:eastAsia="Times New Roman" w:cs="Times New Roman"/>
          <w:b/>
          <w:i/>
          <w:color w:val="000000" w:themeColor="text1"/>
        </w:rPr>
        <w:t>“I Can’t Quit You”</w:t>
      </w:r>
      <w:r w:rsidR="00910AA3">
        <w:rPr>
          <w:rFonts w:eastAsia="Times New Roman" w:cs="Times New Roman"/>
          <w:b/>
          <w:i/>
          <w:color w:val="000000" w:themeColor="text1"/>
        </w:rPr>
        <w:t xml:space="preserve"> </w:t>
      </w:r>
      <w:r w:rsidR="00910AA3">
        <w:rPr>
          <w:rFonts w:eastAsia="Times New Roman" w:cs="Times New Roman"/>
          <w:color w:val="000000" w:themeColor="text1"/>
        </w:rPr>
        <w:t>and t</w:t>
      </w:r>
      <w:r w:rsidRPr="007F179E">
        <w:rPr>
          <w:rFonts w:eastAsia="Times New Roman" w:cs="Times New Roman"/>
          <w:color w:val="000000" w:themeColor="text1"/>
        </w:rPr>
        <w:t xml:space="preserve">hat song along with </w:t>
      </w:r>
      <w:r w:rsidRPr="007F179E">
        <w:rPr>
          <w:rFonts w:eastAsia="Times New Roman" w:cs="Times New Roman"/>
          <w:b/>
          <w:i/>
          <w:color w:val="000000" w:themeColor="text1"/>
        </w:rPr>
        <w:t>“I’m Dead”</w:t>
      </w:r>
      <w:r w:rsidRPr="007F179E">
        <w:rPr>
          <w:rFonts w:eastAsia="Times New Roman" w:cs="Times New Roman"/>
          <w:color w:val="000000" w:themeColor="text1"/>
        </w:rPr>
        <w:t xml:space="preserve"> saw healthy airplay in pockets like Boston and </w:t>
      </w:r>
      <w:r w:rsidR="00910AA3" w:rsidRPr="007F179E">
        <w:rPr>
          <w:rFonts w:eastAsia="Times New Roman" w:cs="Times New Roman"/>
          <w:color w:val="000000" w:themeColor="text1"/>
        </w:rPr>
        <w:t>Madison, WI</w:t>
      </w:r>
      <w:r w:rsidRPr="007F179E">
        <w:rPr>
          <w:rFonts w:eastAsia="Times New Roman" w:cs="Times New Roman"/>
          <w:color w:val="000000" w:themeColor="text1"/>
        </w:rPr>
        <w:t xml:space="preserve"> before Curran would eventually hang up the bass and lace up for the </w:t>
      </w:r>
      <w:r w:rsidRPr="007F179E">
        <w:rPr>
          <w:rFonts w:eastAsia="Times New Roman" w:cs="Times New Roman"/>
          <w:bCs/>
          <w:color w:val="000000" w:themeColor="text1"/>
        </w:rPr>
        <w:t>Chicago Blackhawks</w:t>
      </w:r>
      <w:r w:rsidRPr="007F179E">
        <w:rPr>
          <w:rFonts w:eastAsia="Times New Roman" w:cs="Times New Roman"/>
          <w:color w:val="000000" w:themeColor="text1"/>
        </w:rPr>
        <w:t> on right wing (only kidding)</w:t>
      </w:r>
    </w:p>
    <w:p w14:paraId="7F471EC2" w14:textId="77777777" w:rsidR="007E7452" w:rsidRDefault="007F179E" w:rsidP="007F179E">
      <w:pPr>
        <w:rPr>
          <w:rFonts w:eastAsia="Times New Roman" w:cs="Times New Roman"/>
          <w:color w:val="000000" w:themeColor="text1"/>
        </w:rPr>
      </w:pPr>
      <w:r w:rsidRPr="007F179E">
        <w:rPr>
          <w:rFonts w:eastAsia="Times New Roman" w:cs="Times New Roman"/>
          <w:color w:val="000000" w:themeColor="text1"/>
        </w:rPr>
        <w:t xml:space="preserve">Today, Andy </w:t>
      </w:r>
      <w:r w:rsidR="00643CB7">
        <w:rPr>
          <w:rFonts w:eastAsia="Times New Roman" w:cs="Times New Roman"/>
          <w:color w:val="000000" w:themeColor="text1"/>
        </w:rPr>
        <w:t xml:space="preserve">is </w:t>
      </w:r>
      <w:r w:rsidR="00910AA3">
        <w:rPr>
          <w:rFonts w:eastAsia="Times New Roman" w:cs="Times New Roman"/>
          <w:color w:val="000000" w:themeColor="text1"/>
        </w:rPr>
        <w:t>focusing on the new digital releases for Caramel (Feb 9</w:t>
      </w:r>
      <w:r w:rsidR="00910AA3" w:rsidRPr="00910AA3">
        <w:rPr>
          <w:rFonts w:eastAsia="Times New Roman" w:cs="Times New Roman"/>
          <w:color w:val="000000" w:themeColor="text1"/>
          <w:vertAlign w:val="superscript"/>
        </w:rPr>
        <w:t>th</w:t>
      </w:r>
      <w:r w:rsidR="00910AA3">
        <w:rPr>
          <w:rFonts w:eastAsia="Times New Roman" w:cs="Times New Roman"/>
          <w:color w:val="000000" w:themeColor="text1"/>
        </w:rPr>
        <w:t xml:space="preserve"> 2021) and Leisureworld </w:t>
      </w:r>
      <w:r w:rsidR="00643CB7">
        <w:rPr>
          <w:rFonts w:eastAsia="Times New Roman" w:cs="Times New Roman"/>
          <w:color w:val="000000" w:themeColor="text1"/>
        </w:rPr>
        <w:t>expanded</w:t>
      </w:r>
      <w:r w:rsidR="00910AA3">
        <w:rPr>
          <w:rFonts w:eastAsia="Times New Roman" w:cs="Times New Roman"/>
          <w:color w:val="000000" w:themeColor="text1"/>
        </w:rPr>
        <w:t xml:space="preserve"> edition (Mar 11 2021)</w:t>
      </w:r>
      <w:r w:rsidR="00643CB7">
        <w:rPr>
          <w:rFonts w:eastAsia="Times New Roman" w:cs="Times New Roman"/>
          <w:color w:val="000000" w:themeColor="text1"/>
        </w:rPr>
        <w:t xml:space="preserve"> </w:t>
      </w:r>
      <w:r w:rsidR="007E7452">
        <w:rPr>
          <w:rFonts w:eastAsia="Times New Roman" w:cs="Times New Roman"/>
          <w:color w:val="000000" w:themeColor="text1"/>
        </w:rPr>
        <w:t>Neither record</w:t>
      </w:r>
      <w:r w:rsidR="00643CB7">
        <w:rPr>
          <w:rFonts w:eastAsia="Times New Roman" w:cs="Times New Roman"/>
          <w:color w:val="000000" w:themeColor="text1"/>
        </w:rPr>
        <w:t>s were</w:t>
      </w:r>
      <w:r w:rsidR="007E7452">
        <w:rPr>
          <w:rFonts w:eastAsia="Times New Roman" w:cs="Times New Roman"/>
          <w:color w:val="000000" w:themeColor="text1"/>
        </w:rPr>
        <w:t xml:space="preserve"> previously </w:t>
      </w:r>
      <w:r w:rsidR="00643CB7">
        <w:rPr>
          <w:rFonts w:eastAsia="Times New Roman" w:cs="Times New Roman"/>
          <w:color w:val="000000" w:themeColor="text1"/>
        </w:rPr>
        <w:t>available on digital formats</w:t>
      </w:r>
    </w:p>
    <w:p w14:paraId="6673E1D3" w14:textId="77777777" w:rsidR="00910AA3" w:rsidRDefault="00910AA3" w:rsidP="007F179E">
      <w:pPr>
        <w:rPr>
          <w:rFonts w:eastAsia="Times New Roman" w:cs="Times New Roman"/>
          <w:color w:val="000000" w:themeColor="text1"/>
        </w:rPr>
      </w:pPr>
      <w:r>
        <w:rPr>
          <w:rFonts w:eastAsia="Times New Roman" w:cs="Times New Roman"/>
          <w:color w:val="000000" w:themeColor="text1"/>
        </w:rPr>
        <w:t>Plans for a 40</w:t>
      </w:r>
      <w:r w:rsidRPr="00910AA3">
        <w:rPr>
          <w:rFonts w:eastAsia="Times New Roman" w:cs="Times New Roman"/>
          <w:color w:val="000000" w:themeColor="text1"/>
          <w:vertAlign w:val="superscript"/>
        </w:rPr>
        <w:t>th</w:t>
      </w:r>
      <w:r>
        <w:rPr>
          <w:rFonts w:eastAsia="Times New Roman" w:cs="Times New Roman"/>
          <w:color w:val="000000" w:themeColor="text1"/>
        </w:rPr>
        <w:t xml:space="preserve"> anniversary deluxe release of Curran’s 1992 solo record are now under way for </w:t>
      </w:r>
      <w:r w:rsidR="007E7452">
        <w:rPr>
          <w:rFonts w:eastAsia="Times New Roman" w:cs="Times New Roman"/>
          <w:color w:val="000000" w:themeColor="text1"/>
        </w:rPr>
        <w:t xml:space="preserve">a </w:t>
      </w:r>
      <w:r>
        <w:rPr>
          <w:rFonts w:eastAsia="Times New Roman" w:cs="Times New Roman"/>
          <w:color w:val="000000" w:themeColor="text1"/>
        </w:rPr>
        <w:t>late spring</w:t>
      </w:r>
      <w:r w:rsidR="007E7452">
        <w:rPr>
          <w:rFonts w:eastAsia="Times New Roman" w:cs="Times New Roman"/>
          <w:color w:val="000000" w:themeColor="text1"/>
        </w:rPr>
        <w:t xml:space="preserve"> release and possible live shows</w:t>
      </w:r>
      <w:r>
        <w:rPr>
          <w:rFonts w:eastAsia="Times New Roman" w:cs="Times New Roman"/>
          <w:color w:val="000000" w:themeColor="text1"/>
        </w:rPr>
        <w:t>.</w:t>
      </w:r>
    </w:p>
    <w:p w14:paraId="06AB447B" w14:textId="77777777" w:rsidR="007E7452" w:rsidRDefault="007E7452" w:rsidP="007E7452">
      <w:pPr>
        <w:textAlignment w:val="baseline"/>
        <w:rPr>
          <w:rFonts w:eastAsia="Times New Roman" w:cs="Times New Roman"/>
          <w:color w:val="000000" w:themeColor="text1"/>
        </w:rPr>
      </w:pPr>
    </w:p>
    <w:p w14:paraId="736EDA94" w14:textId="77777777" w:rsidR="007E7452" w:rsidRPr="007E7452" w:rsidRDefault="007E7452" w:rsidP="007E7452">
      <w:pPr>
        <w:textAlignment w:val="baseline"/>
        <w:rPr>
          <w:rFonts w:eastAsia="Times New Roman" w:cs="Arial"/>
          <w:color w:val="000000" w:themeColor="text1"/>
        </w:rPr>
      </w:pPr>
      <w:r>
        <w:rPr>
          <w:rFonts w:eastAsia="Times New Roman" w:cs="Times New Roman"/>
          <w:color w:val="000000" w:themeColor="text1"/>
        </w:rPr>
        <w:t xml:space="preserve">Contact – </w:t>
      </w:r>
      <w:proofErr w:type="spellStart"/>
      <w:r w:rsidRPr="007E7452">
        <w:rPr>
          <w:rFonts w:eastAsia="Times New Roman" w:cs="Arial"/>
          <w:bCs/>
          <w:color w:val="000000" w:themeColor="text1"/>
          <w:bdr w:val="none" w:sz="0" w:space="0" w:color="auto" w:frame="1"/>
        </w:rPr>
        <w:t>Chipster</w:t>
      </w:r>
      <w:proofErr w:type="spellEnd"/>
      <w:r w:rsidRPr="007E7452">
        <w:rPr>
          <w:rFonts w:eastAsia="Times New Roman" w:cs="Arial"/>
          <w:bCs/>
          <w:color w:val="000000" w:themeColor="text1"/>
          <w:bdr w:val="none" w:sz="0" w:space="0" w:color="auto" w:frame="1"/>
        </w:rPr>
        <w:t xml:space="preserve"> PR &amp; Consulting, Inc.</w:t>
      </w:r>
    </w:p>
    <w:p w14:paraId="7EC44CEF" w14:textId="77777777" w:rsidR="007E7452" w:rsidRPr="007E7452" w:rsidRDefault="007E7452" w:rsidP="007E7452">
      <w:pPr>
        <w:textAlignment w:val="baseline"/>
        <w:rPr>
          <w:rFonts w:eastAsia="Times New Roman" w:cs="Arial"/>
          <w:color w:val="000000" w:themeColor="text1"/>
        </w:rPr>
      </w:pPr>
      <w:proofErr w:type="spellStart"/>
      <w:r w:rsidRPr="007E7452">
        <w:rPr>
          <w:rFonts w:eastAsia="Times New Roman" w:cs="Arial"/>
          <w:bCs/>
          <w:color w:val="000000" w:themeColor="text1"/>
          <w:bdr w:val="none" w:sz="0" w:space="0" w:color="auto" w:frame="1"/>
        </w:rPr>
        <w:t>Ph</w:t>
      </w:r>
      <w:proofErr w:type="spellEnd"/>
      <w:r w:rsidRPr="007E7452">
        <w:rPr>
          <w:rFonts w:eastAsia="Times New Roman" w:cs="Arial"/>
          <w:bCs/>
          <w:color w:val="000000" w:themeColor="text1"/>
          <w:bdr w:val="none" w:sz="0" w:space="0" w:color="auto" w:frame="1"/>
        </w:rPr>
        <w:t xml:space="preserve"> # 484-932-8951</w:t>
      </w:r>
    </w:p>
    <w:p w14:paraId="4BC85FB0" w14:textId="77777777" w:rsidR="007E7452" w:rsidRDefault="007E7452" w:rsidP="007E7452">
      <w:pPr>
        <w:textAlignment w:val="baseline"/>
        <w:rPr>
          <w:rFonts w:eastAsia="Times New Roman" w:cs="Arial"/>
          <w:bCs/>
          <w:color w:val="000000" w:themeColor="text1"/>
          <w:bdr w:val="none" w:sz="0" w:space="0" w:color="auto" w:frame="1"/>
        </w:rPr>
      </w:pPr>
      <w:hyperlink r:id="rId6" w:tgtFrame="_blank" w:history="1">
        <w:r w:rsidRPr="007E7452">
          <w:rPr>
            <w:rFonts w:eastAsia="Times New Roman" w:cs="Arial"/>
            <w:bCs/>
            <w:color w:val="000000" w:themeColor="text1"/>
            <w:bdr w:val="none" w:sz="0" w:space="0" w:color="auto" w:frame="1"/>
          </w:rPr>
          <w:t>info@chipsterpr.com</w:t>
        </w:r>
      </w:hyperlink>
    </w:p>
    <w:p w14:paraId="610BCE4F" w14:textId="77777777" w:rsidR="00643CB7" w:rsidRPr="007F179E" w:rsidRDefault="00C12EEC" w:rsidP="00643CB7">
      <w:pPr>
        <w:rPr>
          <w:rFonts w:eastAsia="Times New Roman" w:cs="Times New Roman"/>
          <w:color w:val="000000" w:themeColor="text1"/>
        </w:rPr>
      </w:pPr>
      <w:proofErr w:type="spellStart"/>
      <w:r>
        <w:rPr>
          <w:rFonts w:eastAsia="Times New Roman" w:cs="Times New Roman"/>
          <w:color w:val="000000" w:themeColor="text1"/>
        </w:rPr>
        <w:t>Linktree</w:t>
      </w:r>
      <w:proofErr w:type="spellEnd"/>
      <w:r>
        <w:rPr>
          <w:rFonts w:eastAsia="Times New Roman" w:cs="Times New Roman"/>
          <w:color w:val="000000" w:themeColor="text1"/>
        </w:rPr>
        <w:t xml:space="preserve">- </w:t>
      </w:r>
      <w:r w:rsidRPr="00C12EEC">
        <w:rPr>
          <w:rFonts w:eastAsia="Times New Roman" w:cs="Times New Roman"/>
          <w:color w:val="000000" w:themeColor="text1"/>
        </w:rPr>
        <w:t>https://linktr.ee/andycurranofficial</w:t>
      </w:r>
    </w:p>
    <w:p w14:paraId="1CF691B4" w14:textId="77777777" w:rsidR="007E7452" w:rsidRPr="007E7452" w:rsidRDefault="007E7452" w:rsidP="007E7452">
      <w:pPr>
        <w:textAlignment w:val="baseline"/>
        <w:rPr>
          <w:rFonts w:eastAsia="Times New Roman" w:cs="Arial"/>
          <w:color w:val="000000" w:themeColor="text1"/>
        </w:rPr>
      </w:pPr>
    </w:p>
    <w:p w14:paraId="3A407A89" w14:textId="77777777" w:rsidR="007E7452" w:rsidRDefault="007E7452" w:rsidP="007F179E">
      <w:pPr>
        <w:rPr>
          <w:rFonts w:eastAsia="Times New Roman" w:cs="Times New Roman"/>
          <w:color w:val="000000" w:themeColor="text1"/>
        </w:rPr>
      </w:pPr>
      <w:bookmarkStart w:id="0" w:name="_GoBack"/>
      <w:bookmarkEnd w:id="0"/>
    </w:p>
    <w:p w14:paraId="56A9B2EF" w14:textId="77777777" w:rsidR="007F179E" w:rsidRPr="007F179E" w:rsidRDefault="007F179E" w:rsidP="007F179E">
      <w:pPr>
        <w:rPr>
          <w:color w:val="000000" w:themeColor="text1"/>
        </w:rPr>
      </w:pPr>
    </w:p>
    <w:sectPr w:rsidR="007F179E" w:rsidRPr="007F179E" w:rsidSect="00180E1C">
      <w:pgSz w:w="12240" w:h="15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4911DE05" w14:textId="77777777" w:rsidR="005F29D3" w:rsidRDefault="005F29D3" w:rsidP="00643CB7">
      <w:r>
        <w:separator/>
      </w:r>
    </w:p>
  </w:endnote>
  <w:endnote w:type="continuationSeparator" w:id="0">
    <w:p w14:paraId="26271CCA" w14:textId="77777777" w:rsidR="005F29D3" w:rsidRDefault="005F29D3" w:rsidP="00643CB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auto"/>
    <w:pitch w:val="variable"/>
    <w:sig w:usb0="E00002FF" w:usb1="4000ACFF" w:usb2="00000001" w:usb3="00000000" w:csb0="0000019F" w:csb1="00000000"/>
  </w:font>
  <w:font w:name="Times New Roman">
    <w:panose1 w:val="02020603050405020304"/>
    <w:charset w:val="00"/>
    <w:family w:val="auto"/>
    <w:pitch w:val="variable"/>
    <w:sig w:usb0="E0002AE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Calibri Light">
    <w:panose1 w:val="020F0302020204030204"/>
    <w:charset w:val="00"/>
    <w:family w:val="auto"/>
    <w:pitch w:val="variable"/>
    <w:sig w:usb0="A00002EF" w:usb1="4000207B" w:usb2="00000000" w:usb3="00000000" w:csb0="0000019F"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4A88528F" w14:textId="77777777" w:rsidR="005F29D3" w:rsidRDefault="005F29D3" w:rsidP="00643CB7">
      <w:r>
        <w:separator/>
      </w:r>
    </w:p>
  </w:footnote>
  <w:footnote w:type="continuationSeparator" w:id="0">
    <w:p w14:paraId="62991CA0" w14:textId="77777777" w:rsidR="005F29D3" w:rsidRDefault="005F29D3" w:rsidP="00643CB7">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39"/>
  <w:proofState w:spelling="clean" w:grammar="clean"/>
  <w:defaultTabStop w:val="720"/>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F179E"/>
    <w:rsid w:val="0003350E"/>
    <w:rsid w:val="000A5226"/>
    <w:rsid w:val="00175AEF"/>
    <w:rsid w:val="00180E1C"/>
    <w:rsid w:val="00351F62"/>
    <w:rsid w:val="00366DF7"/>
    <w:rsid w:val="005F29D3"/>
    <w:rsid w:val="00643CB7"/>
    <w:rsid w:val="006469DC"/>
    <w:rsid w:val="007E7452"/>
    <w:rsid w:val="007F179E"/>
    <w:rsid w:val="00844EF1"/>
    <w:rsid w:val="00910AA3"/>
    <w:rsid w:val="00BA4BC1"/>
    <w:rsid w:val="00C12EEC"/>
    <w:rsid w:val="00D40052"/>
    <w:rsid w:val="00E12CB8"/>
    <w:rsid w:val="00E60C63"/>
    <w:rsid w:val="00FD4990"/>
    <w:rsid w:val="00FF747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3F1307C1"/>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80">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7F179E"/>
    <w:pPr>
      <w:spacing w:before="100" w:beforeAutospacing="1" w:after="100" w:afterAutospacing="1"/>
    </w:pPr>
    <w:rPr>
      <w:rFonts w:ascii="Times New Roman" w:hAnsi="Times New Roman" w:cs="Times New Roman"/>
    </w:rPr>
  </w:style>
  <w:style w:type="character" w:styleId="Strong">
    <w:name w:val="Strong"/>
    <w:basedOn w:val="DefaultParagraphFont"/>
    <w:uiPriority w:val="22"/>
    <w:qFormat/>
    <w:rsid w:val="007F179E"/>
    <w:rPr>
      <w:b/>
      <w:bCs/>
    </w:rPr>
  </w:style>
  <w:style w:type="character" w:customStyle="1" w:styleId="apple-converted-space">
    <w:name w:val="apple-converted-space"/>
    <w:basedOn w:val="DefaultParagraphFont"/>
    <w:rsid w:val="007F179E"/>
  </w:style>
  <w:style w:type="character" w:styleId="Hyperlink">
    <w:name w:val="Hyperlink"/>
    <w:basedOn w:val="DefaultParagraphFont"/>
    <w:uiPriority w:val="99"/>
    <w:semiHidden/>
    <w:unhideWhenUsed/>
    <w:rsid w:val="007E7452"/>
    <w:rPr>
      <w:color w:val="0000FF"/>
      <w:u w:val="single"/>
    </w:rPr>
  </w:style>
  <w:style w:type="paragraph" w:styleId="Header">
    <w:name w:val="header"/>
    <w:basedOn w:val="Normal"/>
    <w:link w:val="HeaderChar"/>
    <w:uiPriority w:val="99"/>
    <w:unhideWhenUsed/>
    <w:rsid w:val="00643CB7"/>
    <w:pPr>
      <w:tabs>
        <w:tab w:val="center" w:pos="4680"/>
        <w:tab w:val="right" w:pos="9360"/>
      </w:tabs>
    </w:pPr>
  </w:style>
  <w:style w:type="character" w:customStyle="1" w:styleId="HeaderChar">
    <w:name w:val="Header Char"/>
    <w:basedOn w:val="DefaultParagraphFont"/>
    <w:link w:val="Header"/>
    <w:uiPriority w:val="99"/>
    <w:rsid w:val="00643CB7"/>
  </w:style>
  <w:style w:type="paragraph" w:styleId="Footer">
    <w:name w:val="footer"/>
    <w:basedOn w:val="Normal"/>
    <w:link w:val="FooterChar"/>
    <w:uiPriority w:val="99"/>
    <w:unhideWhenUsed/>
    <w:rsid w:val="00643CB7"/>
    <w:pPr>
      <w:tabs>
        <w:tab w:val="center" w:pos="4680"/>
        <w:tab w:val="right" w:pos="9360"/>
      </w:tabs>
    </w:pPr>
  </w:style>
  <w:style w:type="character" w:customStyle="1" w:styleId="FooterChar">
    <w:name w:val="Footer Char"/>
    <w:basedOn w:val="DefaultParagraphFont"/>
    <w:link w:val="Footer"/>
    <w:uiPriority w:val="99"/>
    <w:rsid w:val="00643CB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466043127">
      <w:bodyDiv w:val="1"/>
      <w:marLeft w:val="0"/>
      <w:marRight w:val="0"/>
      <w:marTop w:val="0"/>
      <w:marBottom w:val="0"/>
      <w:divBdr>
        <w:top w:val="none" w:sz="0" w:space="0" w:color="auto"/>
        <w:left w:val="none" w:sz="0" w:space="0" w:color="auto"/>
        <w:bottom w:val="none" w:sz="0" w:space="0" w:color="auto"/>
        <w:right w:val="none" w:sz="0" w:space="0" w:color="auto"/>
      </w:divBdr>
    </w:div>
    <w:div w:id="1650135577">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pixelsPerInch w:val="96"/>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4" Type="http://schemas.openxmlformats.org/officeDocument/2006/relationships/footnotes" Target="footnotes.xml"/><Relationship Id="rId5" Type="http://schemas.openxmlformats.org/officeDocument/2006/relationships/endnotes" Target="endnotes.xml"/><Relationship Id="rId6" Type="http://schemas.openxmlformats.org/officeDocument/2006/relationships/hyperlink" Target="mailto:info@chipsterpr.com" TargetMode="Externa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styles" Target="styles.xml"/><Relationship Id="rId2"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23</TotalTime>
  <Pages>1</Pages>
  <Words>414</Words>
  <Characters>2365</Characters>
  <Application>Microsoft Macintosh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2774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1</cp:revision>
  <dcterms:created xsi:type="dcterms:W3CDTF">2021-03-06T18:15:00Z</dcterms:created>
  <dcterms:modified xsi:type="dcterms:W3CDTF">2021-03-06T18:42:00Z</dcterms:modified>
</cp:coreProperties>
</file>